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BA6C99" w:rsidRDefault="00BA6C99" w:rsidP="002E6C0C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>дистиллятор</w:t>
      </w:r>
      <w:r>
        <w:rPr>
          <w:b/>
          <w:sz w:val="28"/>
          <w:szCs w:val="28"/>
        </w:rPr>
        <w:t xml:space="preserve"> медицинск</w:t>
      </w:r>
      <w:r w:rsidR="002A6153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2A6153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8E17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/8 </w:t>
      </w:r>
    </w:p>
    <w:p w:rsidR="002E6C0C" w:rsidRPr="002E6C0C" w:rsidRDefault="00BA6C99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(со встроенным водосборником)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3B5FBA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F73184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BA6C99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771774" cy="2215100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ae_4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ae_4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156" cy="225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8125A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D214B9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D214B9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ФС.2.2.0019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5046A3" w:rsidRDefault="00813D75" w:rsidP="005046A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 25 до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5046A3" w:rsidRDefault="005046A3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22483F" w:rsidRPr="00E827AC" w:rsidTr="00412685">
        <w:trPr>
          <w:jc w:val="center"/>
        </w:trPr>
        <w:tc>
          <w:tcPr>
            <w:tcW w:w="5637" w:type="dxa"/>
            <w:vAlign w:val="center"/>
          </w:tcPr>
          <w:p w:rsidR="0022483F" w:rsidRPr="00E827AC" w:rsidRDefault="0022483F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Объём встроенного водосборника, л</w:t>
            </w:r>
          </w:p>
        </w:tc>
        <w:tc>
          <w:tcPr>
            <w:tcW w:w="4784" w:type="dxa"/>
          </w:tcPr>
          <w:p w:rsidR="0022483F" w:rsidRPr="00E827AC" w:rsidRDefault="0022483F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495812" w:rsidRDefault="00495812" w:rsidP="008E17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 w:rsidR="005046A3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7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046A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</w:t>
            </w:r>
            <w:r w:rsidR="005046A3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5046A3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(±</w:t>
            </w:r>
            <w:r w:rsidR="00FD1CE7">
              <w:rPr>
                <w:sz w:val="21"/>
                <w:szCs w:val="21"/>
              </w:rPr>
              <w:t>10)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D32E2B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  <w:r w:rsidR="00FD1CE7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 w:rsidR="00FD1CE7">
              <w:rPr>
                <w:sz w:val="21"/>
                <w:szCs w:val="21"/>
              </w:rPr>
              <w:t>320</w:t>
            </w:r>
            <w:r w:rsidR="005A1268" w:rsidRPr="00E827AC">
              <w:rPr>
                <w:sz w:val="21"/>
                <w:szCs w:val="21"/>
              </w:rPr>
              <w:t>×</w:t>
            </w:r>
            <w:r w:rsidR="00FD1CE7">
              <w:rPr>
                <w:sz w:val="21"/>
                <w:szCs w:val="21"/>
              </w:rPr>
              <w:t>57</w:t>
            </w:r>
            <w:r w:rsidR="008E17D0">
              <w:rPr>
                <w:sz w:val="21"/>
                <w:szCs w:val="21"/>
              </w:rPr>
              <w:t>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FD1CE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</w:t>
            </w:r>
            <w:r w:rsidR="001D76A3">
              <w:rPr>
                <w:sz w:val="21"/>
                <w:szCs w:val="21"/>
              </w:rPr>
              <w:t xml:space="preserve"> с регулируемыми опорами</w:t>
            </w:r>
            <w:r w:rsidR="00FD1CE7">
              <w:rPr>
                <w:sz w:val="21"/>
                <w:szCs w:val="21"/>
              </w:rPr>
              <w:t>.</w:t>
            </w:r>
            <w:r w:rsidR="000647C8" w:rsidRPr="00E827AC">
              <w:rPr>
                <w:sz w:val="21"/>
                <w:szCs w:val="21"/>
              </w:rPr>
              <w:t xml:space="preserve"> В</w:t>
            </w:r>
            <w:r w:rsidRPr="00E827AC">
              <w:rPr>
                <w:sz w:val="21"/>
                <w:szCs w:val="21"/>
              </w:rPr>
              <w:t>озможно</w:t>
            </w:r>
            <w:r w:rsidR="000647C8" w:rsidRPr="00E827AC">
              <w:rPr>
                <w:sz w:val="21"/>
                <w:szCs w:val="21"/>
              </w:rPr>
              <w:t xml:space="preserve"> крепление</w:t>
            </w:r>
            <w:r w:rsidRPr="00E827AC">
              <w:rPr>
                <w:sz w:val="21"/>
                <w:szCs w:val="21"/>
              </w:rPr>
              <w:t xml:space="preserve"> на стену</w:t>
            </w:r>
            <w:r w:rsidR="000647C8" w:rsidRPr="00E827AC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8E17D0" w:rsidP="00FD1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FD1CE7">
              <w:rPr>
                <w:sz w:val="21"/>
                <w:szCs w:val="21"/>
              </w:rPr>
              <w:t>3</w:t>
            </w:r>
            <w:r w:rsidR="00092B99">
              <w:rPr>
                <w:sz w:val="21"/>
                <w:szCs w:val="21"/>
              </w:rPr>
              <w:t>,9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8D741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5A1268" w:rsidRPr="00E827AC" w:rsidRDefault="009F1350" w:rsidP="0096086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960865">
              <w:rPr>
                <w:sz w:val="21"/>
                <w:szCs w:val="21"/>
              </w:rPr>
              <w:t>2</w:t>
            </w:r>
            <w:r w:rsidR="008E17D0">
              <w:rPr>
                <w:sz w:val="21"/>
                <w:szCs w:val="21"/>
              </w:rPr>
              <w:t>,</w:t>
            </w:r>
            <w:r w:rsidR="00960865">
              <w:rPr>
                <w:sz w:val="21"/>
                <w:szCs w:val="21"/>
              </w:rPr>
              <w:t>7</w:t>
            </w:r>
            <w:r w:rsidRPr="00E827AC">
              <w:rPr>
                <w:sz w:val="21"/>
                <w:szCs w:val="21"/>
              </w:rPr>
              <w:t xml:space="preserve"> кВт 220В (нержавеющая сталь) – 1 шт. 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2A6153" w:rsidRPr="00E827AC" w:rsidTr="00412685">
        <w:trPr>
          <w:jc w:val="center"/>
        </w:trPr>
        <w:tc>
          <w:tcPr>
            <w:tcW w:w="5637" w:type="dxa"/>
            <w:vAlign w:val="center"/>
          </w:tcPr>
          <w:p w:rsidR="002A6153" w:rsidRPr="00E827AC" w:rsidRDefault="002A6153" w:rsidP="005A1268">
            <w:pPr>
              <w:rPr>
                <w:sz w:val="21"/>
                <w:szCs w:val="21"/>
              </w:rPr>
            </w:pPr>
            <w:r w:rsidRPr="002A6153">
              <w:rPr>
                <w:b/>
                <w:sz w:val="21"/>
                <w:szCs w:val="21"/>
              </w:rPr>
              <w:t>Регистрационное удостоверение</w:t>
            </w:r>
            <w:r w:rsidRPr="002A6153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2A6153" w:rsidRPr="00E827AC" w:rsidRDefault="002A6153" w:rsidP="009F1350">
            <w:pPr>
              <w:rPr>
                <w:sz w:val="21"/>
                <w:szCs w:val="21"/>
              </w:rPr>
            </w:pPr>
            <w:r w:rsidRPr="002A6153">
              <w:rPr>
                <w:sz w:val="21"/>
                <w:szCs w:val="21"/>
              </w:rPr>
              <w:t>№ ФСР 2010/07649 от 01 ноября 2016 г.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8D741D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10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3B5FBA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3B5FBA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FD1CE7" w:rsidRDefault="000647C8" w:rsidP="00FD1CE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22483F">
              <w:rPr>
                <w:sz w:val="21"/>
                <w:szCs w:val="21"/>
              </w:rPr>
              <w:t>Встроенный водосборник объёмом 9</w:t>
            </w:r>
            <w:r w:rsidR="00FD1CE7">
              <w:rPr>
                <w:sz w:val="21"/>
                <w:szCs w:val="21"/>
              </w:rPr>
              <w:t xml:space="preserve"> л.</w:t>
            </w:r>
          </w:p>
          <w:p w:rsidR="0022483F" w:rsidRDefault="0022483F" w:rsidP="00FD1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Бактерицидный фильтр во встроенном водосборнике.</w:t>
            </w:r>
          </w:p>
          <w:p w:rsidR="00DD788C" w:rsidRPr="00E827AC" w:rsidRDefault="00782073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Встроенный охладитель дистиллята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Встроенный блок управления.</w:t>
            </w:r>
          </w:p>
        </w:tc>
        <w:tc>
          <w:tcPr>
            <w:tcW w:w="4784" w:type="dxa"/>
          </w:tcPr>
          <w:p w:rsidR="005A1268" w:rsidRPr="00E827AC" w:rsidRDefault="000647C8" w:rsidP="00FD1CE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FD1CE7">
              <w:rPr>
                <w:sz w:val="21"/>
                <w:szCs w:val="21"/>
              </w:rPr>
              <w:t>Запасной</w:t>
            </w:r>
            <w:r w:rsidR="00DD788C" w:rsidRPr="00E827AC">
              <w:rPr>
                <w:sz w:val="21"/>
                <w:szCs w:val="21"/>
              </w:rPr>
              <w:t xml:space="preserve"> ТЭН, </w:t>
            </w:r>
            <w:r w:rsidR="00FD1CE7">
              <w:rPr>
                <w:sz w:val="21"/>
                <w:szCs w:val="21"/>
              </w:rPr>
              <w:t>трубки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FD1CE7">
              <w:rPr>
                <w:sz w:val="21"/>
                <w:szCs w:val="21"/>
              </w:rPr>
              <w:t>слива дистиллята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Default="0022483F" w:rsidP="003B5F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BF0C30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втоматическ</w:t>
            </w:r>
            <w:r w:rsidR="00BF0C30">
              <w:rPr>
                <w:sz w:val="21"/>
                <w:szCs w:val="21"/>
              </w:rPr>
              <w:t>ое</w:t>
            </w:r>
            <w:r>
              <w:rPr>
                <w:sz w:val="21"/>
                <w:szCs w:val="21"/>
              </w:rPr>
              <w:t xml:space="preserve"> </w:t>
            </w:r>
            <w:r w:rsidR="00BF0C30">
              <w:rPr>
                <w:sz w:val="21"/>
                <w:szCs w:val="21"/>
              </w:rPr>
              <w:t>отключение</w:t>
            </w:r>
            <w:r w:rsidRPr="0022483F">
              <w:rPr>
                <w:sz w:val="21"/>
                <w:szCs w:val="21"/>
              </w:rPr>
              <w:t xml:space="preserve"> блок</w:t>
            </w:r>
            <w:r w:rsidR="00BF0C30">
              <w:rPr>
                <w:sz w:val="21"/>
                <w:szCs w:val="21"/>
              </w:rPr>
              <w:t>а</w:t>
            </w:r>
            <w:r w:rsidR="003B5FBA">
              <w:rPr>
                <w:sz w:val="21"/>
                <w:szCs w:val="21"/>
              </w:rPr>
              <w:t xml:space="preserve"> дистилляции </w:t>
            </w:r>
            <w:r>
              <w:rPr>
                <w:sz w:val="21"/>
                <w:szCs w:val="21"/>
              </w:rPr>
              <w:t>и</w:t>
            </w:r>
            <w:r w:rsidRPr="0022483F">
              <w:rPr>
                <w:sz w:val="21"/>
                <w:szCs w:val="21"/>
              </w:rPr>
              <w:t xml:space="preserve"> </w:t>
            </w:r>
            <w:r w:rsidR="00BF0C30">
              <w:rPr>
                <w:sz w:val="21"/>
                <w:szCs w:val="21"/>
              </w:rPr>
              <w:t>подачи</w:t>
            </w:r>
            <w:r w:rsidR="003B5FBA">
              <w:rPr>
                <w:sz w:val="21"/>
                <w:szCs w:val="21"/>
              </w:rPr>
              <w:t xml:space="preserve"> исходной воды при заполнении водосборника.</w:t>
            </w:r>
          </w:p>
          <w:p w:rsidR="003B5FBA" w:rsidRPr="00E827AC" w:rsidRDefault="003B5FBA" w:rsidP="003B5F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Автоматическое отключение</w:t>
            </w:r>
            <w:r w:rsidRPr="0022483F">
              <w:rPr>
                <w:sz w:val="21"/>
                <w:szCs w:val="21"/>
              </w:rPr>
              <w:t xml:space="preserve"> блок</w:t>
            </w:r>
            <w:r>
              <w:rPr>
                <w:sz w:val="21"/>
                <w:szCs w:val="21"/>
              </w:rPr>
              <w:t>а дистилляции при отсутствии воды.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Защитные панели предохраняют персонал от контакта с горячими </w:t>
            </w:r>
            <w:r w:rsidR="00711C69" w:rsidRPr="00E827AC">
              <w:rPr>
                <w:sz w:val="21"/>
                <w:szCs w:val="21"/>
              </w:rPr>
              <w:t>узлами и имеют декоративное значение.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Pr="00E827AC" w:rsidRDefault="00E827AC" w:rsidP="00412685">
            <w:pPr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719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2B99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6A3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83F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845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153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5FBA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581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6A3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78C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073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5AD"/>
    <w:rsid w:val="00812667"/>
    <w:rsid w:val="00812AC9"/>
    <w:rsid w:val="00813260"/>
    <w:rsid w:val="008136C4"/>
    <w:rsid w:val="00813937"/>
    <w:rsid w:val="00813C3F"/>
    <w:rsid w:val="00813D75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B7AF4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41D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865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C99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0C30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6CE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4B9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2E2B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184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CE7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C62D8-ACD1-4194-8287-023A6C2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58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2000</Characters>
  <Application>Microsoft Office Word</Application>
  <DocSecurity>0</DocSecurity>
  <Lines>73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