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получения воды деионизированной УПВД-5-4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50DA6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20°С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C21135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1.2.3685-21 (с рядом уточнений*).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576D84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839134" cy="2269090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d_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339" cy="228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050DA6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8E17D0" w:rsidP="004145A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 w:rsidR="004145AF"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  <w:r w:rsidR="004145AF">
              <w:rPr>
                <w:color w:val="000000"/>
                <w:sz w:val="21"/>
                <w:szCs w:val="21"/>
              </w:rPr>
              <w:t xml:space="preserve"> </w:t>
            </w:r>
            <w:r w:rsidR="004145AF" w:rsidRPr="004145AF">
              <w:rPr>
                <w:color w:val="000000"/>
                <w:sz w:val="21"/>
                <w:szCs w:val="21"/>
              </w:rPr>
              <w:t>при т</w:t>
            </w:r>
            <w:r w:rsidR="004145AF">
              <w:rPr>
                <w:color w:val="000000"/>
                <w:sz w:val="21"/>
                <w:szCs w:val="21"/>
              </w:rPr>
              <w:t>емпературе исходной воды 20±2 °</w:t>
            </w:r>
            <w:r w:rsidR="004145AF" w:rsidRPr="004145AF">
              <w:rPr>
                <w:color w:val="000000"/>
                <w:sz w:val="21"/>
                <w:szCs w:val="21"/>
              </w:rPr>
              <w:t>C и давлении 0,5 МПа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5A1268" w:rsidRPr="00E827AC" w:rsidRDefault="00AA52DD" w:rsidP="008E17D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0,2 (2,0)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F037BD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 w:rsidR="00F037BD"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F037BD" w:rsidRPr="00E827AC" w:rsidTr="00412685">
        <w:trPr>
          <w:jc w:val="center"/>
        </w:trPr>
        <w:tc>
          <w:tcPr>
            <w:tcW w:w="5637" w:type="dxa"/>
            <w:vAlign w:val="center"/>
          </w:tcPr>
          <w:p w:rsidR="00F037BD" w:rsidRPr="00AA52DD" w:rsidRDefault="00F037BD" w:rsidP="00F037BD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F037BD" w:rsidRDefault="00F037BD" w:rsidP="005A1268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037BD" w:rsidP="00F6194F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390×180×400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F037B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F037B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F037BD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605574" w:rsidRPr="00E827AC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5A1268" w:rsidRPr="00E827AC" w:rsidRDefault="000647C8" w:rsidP="00F037BD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 xml:space="preserve">Запасной </w:t>
            </w:r>
            <w:r w:rsidR="00F037BD">
              <w:rPr>
                <w:sz w:val="21"/>
                <w:szCs w:val="21"/>
              </w:rPr>
              <w:t>комплект ионообменной смолы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8A1F06" w:rsidRPr="00E827AC" w:rsidTr="00412685">
        <w:trPr>
          <w:jc w:val="center"/>
        </w:trPr>
        <w:tc>
          <w:tcPr>
            <w:tcW w:w="5637" w:type="dxa"/>
          </w:tcPr>
          <w:p w:rsidR="008A1F06" w:rsidRDefault="008A1F06" w:rsidP="00AE2A02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A1F06" w:rsidRPr="00E827AC" w:rsidRDefault="008A1F06" w:rsidP="00F037BD">
            <w:pPr>
              <w:rPr>
                <w:sz w:val="21"/>
                <w:szCs w:val="21"/>
              </w:rPr>
            </w:pPr>
            <w:r w:rsidRPr="008A1F06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0DA6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D2B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5AF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DA6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1F06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135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158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1407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